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593D" w14:textId="78C5CC42" w:rsidR="00F71087" w:rsidRDefault="00F71087" w:rsidP="00D014C7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>Semaine du 4 au 8 septembre :</w:t>
      </w:r>
    </w:p>
    <w:p w14:paraId="060ACA3F" w14:textId="77777777" w:rsidR="00F71087" w:rsidRPr="00F71087" w:rsidRDefault="00F71087" w:rsidP="00D014C7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44411DBA" w14:textId="5739F131" w:rsidR="00F71087" w:rsidRPr="00BF1C9B" w:rsidRDefault="00F71087" w:rsidP="00D014C7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>L’amuse-Bouche de la semaine</w:t>
      </w:r>
    </w:p>
    <w:p w14:paraId="24526F67" w14:textId="77777777" w:rsidR="00F71087" w:rsidRPr="00F71087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111E34A0" w14:textId="77777777" w:rsidR="00F71087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-Crème et salade de moule bouchot au curry.</w:t>
      </w:r>
    </w:p>
    <w:p w14:paraId="561F2155" w14:textId="77777777" w:rsidR="00F71087" w:rsidRPr="00F71087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4ED59F9D" w14:textId="46A7D6FF" w:rsidR="00F71087" w:rsidRDefault="00F71087" w:rsidP="00D014C7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 xml:space="preserve">Le menu du déjeuner à </w:t>
      </w:r>
      <w:r w:rsidR="00BF1C9B" w:rsidRPr="00F71087">
        <w:rPr>
          <w:rFonts w:ascii="Barlow" w:hAnsi="Barlow"/>
          <w:b/>
          <w:bCs/>
          <w:color w:val="1F3864"/>
          <w:sz w:val="24"/>
          <w:szCs w:val="24"/>
        </w:rPr>
        <w:t>39 €</w:t>
      </w:r>
    </w:p>
    <w:p w14:paraId="7A491735" w14:textId="77777777" w:rsidR="00F71087" w:rsidRPr="00F71087" w:rsidRDefault="00F71087" w:rsidP="00D014C7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416D1181" w14:textId="57A93559" w:rsidR="00BF1C9B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 xml:space="preserve">-Poivron rouge grillé &amp; haché de tomate </w:t>
      </w:r>
      <w:proofErr w:type="spellStart"/>
      <w:r w:rsidR="00D014C7">
        <w:rPr>
          <w:rFonts w:ascii="Barlow" w:hAnsi="Barlow"/>
          <w:color w:val="1F3864"/>
          <w:sz w:val="24"/>
          <w:szCs w:val="24"/>
        </w:rPr>
        <w:t>à</w:t>
      </w:r>
      <w:proofErr w:type="spellEnd"/>
      <w:r w:rsidRPr="00F71087">
        <w:rPr>
          <w:rFonts w:ascii="Barlow" w:hAnsi="Barlow"/>
          <w:color w:val="1F3864"/>
          <w:sz w:val="24"/>
          <w:szCs w:val="24"/>
        </w:rPr>
        <w:t xml:space="preserve"> cru</w:t>
      </w:r>
      <w:r w:rsidR="00BF1C9B">
        <w:rPr>
          <w:rFonts w:ascii="Barlow" w:hAnsi="Barlow"/>
          <w:color w:val="1F3864"/>
          <w:sz w:val="24"/>
          <w:szCs w:val="24"/>
        </w:rPr>
        <w:t xml:space="preserve">, </w:t>
      </w:r>
      <w:r w:rsidRPr="00F71087">
        <w:rPr>
          <w:rFonts w:ascii="Barlow" w:hAnsi="Barlow"/>
          <w:color w:val="1F3864"/>
          <w:sz w:val="24"/>
          <w:szCs w:val="24"/>
        </w:rPr>
        <w:t>huile de coriandre</w:t>
      </w:r>
      <w:r w:rsidR="00BF1C9B">
        <w:rPr>
          <w:rFonts w:ascii="Barlow" w:hAnsi="Barlow"/>
          <w:color w:val="1F3864"/>
          <w:sz w:val="24"/>
          <w:szCs w:val="24"/>
        </w:rPr>
        <w:t>,</w:t>
      </w:r>
    </w:p>
    <w:p w14:paraId="74591A6E" w14:textId="5E05CBBF" w:rsidR="00F71087" w:rsidRPr="00F71087" w:rsidRDefault="00BF1C9B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V</w:t>
      </w:r>
      <w:r w:rsidR="00F71087" w:rsidRPr="00F71087">
        <w:rPr>
          <w:rFonts w:ascii="Barlow" w:hAnsi="Barlow"/>
          <w:color w:val="1F3864"/>
          <w:sz w:val="24"/>
          <w:szCs w:val="24"/>
        </w:rPr>
        <w:t>entrèche de bonite à l’huile.</w:t>
      </w:r>
    </w:p>
    <w:p w14:paraId="74B7D4DA" w14:textId="64E6D052" w:rsidR="00BF1C9B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-Filet de volaille jaune des landes farcie, abricot confit,</w:t>
      </w:r>
    </w:p>
    <w:p w14:paraId="1957EA58" w14:textId="5466542B" w:rsidR="00F71087" w:rsidRPr="00F71087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proofErr w:type="spellStart"/>
      <w:r w:rsidRPr="00F71087">
        <w:rPr>
          <w:rFonts w:ascii="Barlow" w:hAnsi="Barlow"/>
          <w:color w:val="1F3864"/>
          <w:sz w:val="24"/>
          <w:szCs w:val="24"/>
        </w:rPr>
        <w:t>Fusilletti</w:t>
      </w:r>
      <w:proofErr w:type="spellEnd"/>
      <w:r w:rsidRPr="00F71087">
        <w:rPr>
          <w:rFonts w:ascii="Barlow" w:hAnsi="Barlow"/>
          <w:color w:val="1F3864"/>
          <w:sz w:val="24"/>
          <w:szCs w:val="24"/>
        </w:rPr>
        <w:t xml:space="preserve"> dans un beurre de tomate au basilic.</w:t>
      </w:r>
    </w:p>
    <w:p w14:paraId="492856CD" w14:textId="05D2CCBC" w:rsidR="00BF1C9B" w:rsidRPr="00F71087" w:rsidRDefault="00F71087" w:rsidP="00D014C7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</w:t>
      </w:r>
      <w:r w:rsidR="00BF1C9B">
        <w:rPr>
          <w:rFonts w:ascii="Barlow" w:hAnsi="Barlow"/>
          <w:color w:val="1F3864"/>
          <w:sz w:val="24"/>
          <w:szCs w:val="24"/>
        </w:rPr>
        <w:t>Brioche Perdu</w:t>
      </w:r>
      <w:r w:rsidR="007032AC">
        <w:rPr>
          <w:rFonts w:ascii="Barlow" w:hAnsi="Barlow"/>
          <w:color w:val="1F3864"/>
          <w:sz w:val="24"/>
          <w:szCs w:val="24"/>
        </w:rPr>
        <w:t>e</w:t>
      </w:r>
      <w:r w:rsidR="00BF1C9B">
        <w:rPr>
          <w:rFonts w:ascii="Barlow" w:hAnsi="Barlow"/>
          <w:color w:val="1F3864"/>
          <w:sz w:val="24"/>
          <w:szCs w:val="24"/>
        </w:rPr>
        <w:t xml:space="preserve"> Glace Caramel</w:t>
      </w:r>
    </w:p>
    <w:p w14:paraId="388034AD" w14:textId="77777777" w:rsidR="00EE5E05" w:rsidRPr="00EE5E05" w:rsidRDefault="00EE5E05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01891C08" w14:textId="0304EDD7" w:rsidR="00D014C7" w:rsidRDefault="000B76D1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 w:rsidRPr="00EE5E05">
        <w:rPr>
          <w:rFonts w:ascii="Barlow" w:hAnsi="Barlow"/>
          <w:b/>
          <w:bCs/>
          <w:color w:val="1F3864"/>
        </w:rPr>
        <w:t>Menu Dégustation</w:t>
      </w:r>
    </w:p>
    <w:p w14:paraId="37C29A97" w14:textId="12ACB0B9" w:rsidR="00DE7AAB" w:rsidRPr="00EE5E05" w:rsidRDefault="000B76D1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>85,00</w:t>
      </w:r>
      <w:bookmarkStart w:id="0" w:name="_Hlk176342608"/>
      <w:r w:rsidRPr="00EE5E05">
        <w:rPr>
          <w:rFonts w:ascii="Barlow" w:hAnsi="Barlow"/>
          <w:color w:val="1F3864"/>
        </w:rPr>
        <w:t xml:space="preserve"> </w:t>
      </w:r>
      <w:r w:rsidRPr="00EE5E05">
        <w:rPr>
          <w:rFonts w:ascii="Barlow"/>
          <w:color w:val="1F3864"/>
        </w:rPr>
        <w:t>€</w:t>
      </w:r>
      <w:bookmarkEnd w:id="0"/>
    </w:p>
    <w:p w14:paraId="21AA606E" w14:textId="77777777" w:rsidR="00226392" w:rsidRPr="00EE5E05" w:rsidRDefault="00226392" w:rsidP="00D014C7">
      <w:pPr>
        <w:spacing w:after="0"/>
        <w:jc w:val="center"/>
        <w:rPr>
          <w:rFonts w:ascii="Barlow" w:hAnsi="Barlow"/>
          <w:color w:val="1F3864"/>
        </w:rPr>
      </w:pPr>
    </w:p>
    <w:p w14:paraId="568ABC1F" w14:textId="023CBAED" w:rsidR="00776A14" w:rsidRPr="00EE5E05" w:rsidRDefault="00776A14" w:rsidP="00D014C7">
      <w:pPr>
        <w:spacing w:after="0"/>
        <w:jc w:val="center"/>
        <w:rPr>
          <w:rFonts w:ascii="Barlow" w:eastAsia="Times New Roman" w:hAnsi="Barlow" w:cs="Calibri"/>
          <w:color w:val="1F3864"/>
          <w:kern w:val="28"/>
          <w:lang w:eastAsia="fr-FR"/>
          <w14:cntxtAlts/>
        </w:rPr>
      </w:pPr>
      <w:r w:rsidRPr="00EE5E05">
        <w:rPr>
          <w:rFonts w:ascii="Barlow" w:eastAsia="Times New Roman" w:hAnsi="Barlow" w:cs="Calibri"/>
          <w:color w:val="1F3864"/>
          <w:kern w:val="28"/>
          <w:lang w:eastAsia="fr-FR"/>
          <w14:cntxtAlts/>
        </w:rPr>
        <w:t>L’amuse-bouche du moment</w:t>
      </w:r>
    </w:p>
    <w:p w14:paraId="452F19BE" w14:textId="77777777" w:rsidR="00776A14" w:rsidRPr="00EE5E05" w:rsidRDefault="00776A14" w:rsidP="00D014C7">
      <w:pPr>
        <w:spacing w:after="0"/>
        <w:jc w:val="center"/>
        <w:rPr>
          <w:rFonts w:ascii="Barlow" w:hAnsi="Barlow"/>
          <w:color w:val="1F3864"/>
        </w:rPr>
      </w:pPr>
    </w:p>
    <w:p w14:paraId="2FC5762D" w14:textId="1291890D" w:rsidR="00776A14" w:rsidRPr="00EE5E05" w:rsidRDefault="002C28F5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 w:rsidRPr="00EE5E05">
        <w:rPr>
          <w:rFonts w:ascii="Barlow" w:hAnsi="Barlow"/>
          <w:b/>
          <w:bCs/>
          <w:color w:val="1F3864"/>
        </w:rPr>
        <w:t>Tarte fine à l’oignon</w:t>
      </w:r>
    </w:p>
    <w:p w14:paraId="6F214452" w14:textId="5146DB48" w:rsidR="002C28F5" w:rsidRPr="00EE5E05" w:rsidRDefault="002C28F5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 xml:space="preserve">Oignon </w:t>
      </w:r>
      <w:proofErr w:type="gramStart"/>
      <w:r w:rsidRPr="00EE5E05">
        <w:rPr>
          <w:rFonts w:ascii="Barlow" w:hAnsi="Barlow"/>
          <w:color w:val="1F3864"/>
        </w:rPr>
        <w:t>caramélisé</w:t>
      </w:r>
      <w:r w:rsidR="007032AC">
        <w:rPr>
          <w:rFonts w:ascii="Barlow" w:hAnsi="Barlow"/>
          <w:color w:val="1F3864"/>
        </w:rPr>
        <w:t xml:space="preserve"> </w:t>
      </w:r>
      <w:r w:rsidRPr="00EE5E05">
        <w:rPr>
          <w:rFonts w:ascii="Barlow" w:hAnsi="Barlow"/>
          <w:color w:val="1F3864"/>
        </w:rPr>
        <w:t>,</w:t>
      </w:r>
      <w:proofErr w:type="gramEnd"/>
      <w:r w:rsidRPr="00EE5E05">
        <w:rPr>
          <w:rFonts w:ascii="Barlow" w:hAnsi="Barlow"/>
          <w:color w:val="1F3864"/>
        </w:rPr>
        <w:t xml:space="preserve"> anchois fumé d’Espagne,</w:t>
      </w:r>
    </w:p>
    <w:p w14:paraId="5C9EF0BA" w14:textId="467FA717" w:rsidR="002C28F5" w:rsidRPr="00EE5E05" w:rsidRDefault="002C28F5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>C</w:t>
      </w:r>
      <w:r w:rsidR="00CF0B4A" w:rsidRPr="00EE5E05">
        <w:rPr>
          <w:rFonts w:ascii="Barlow" w:hAnsi="Barlow"/>
          <w:color w:val="1F3864"/>
        </w:rPr>
        <w:t>â</w:t>
      </w:r>
      <w:r w:rsidRPr="00EE5E05">
        <w:rPr>
          <w:rFonts w:ascii="Barlow" w:hAnsi="Barlow"/>
          <w:color w:val="1F3864"/>
        </w:rPr>
        <w:t>pres, olives confites</w:t>
      </w:r>
    </w:p>
    <w:p w14:paraId="5A43B44A" w14:textId="77777777" w:rsidR="00776A14" w:rsidRPr="00EE5E05" w:rsidRDefault="00776A14" w:rsidP="00D014C7">
      <w:pPr>
        <w:spacing w:after="0"/>
        <w:jc w:val="center"/>
        <w:rPr>
          <w:rFonts w:ascii="Barlow" w:hAnsi="Barlow"/>
          <w:color w:val="1F3864"/>
        </w:rPr>
      </w:pPr>
    </w:p>
    <w:p w14:paraId="56F360C9" w14:textId="02240ED2" w:rsidR="002C28F5" w:rsidRPr="00EE5E05" w:rsidRDefault="002C28F5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 w:rsidRPr="00EE5E05">
        <w:rPr>
          <w:rFonts w:ascii="Barlow" w:hAnsi="Barlow"/>
          <w:b/>
          <w:bCs/>
          <w:color w:val="1F3864"/>
        </w:rPr>
        <w:t>Gnocchis au beurre de pestos</w:t>
      </w:r>
    </w:p>
    <w:p w14:paraId="2598C188" w14:textId="08207927" w:rsidR="00776A14" w:rsidRPr="00EE5E05" w:rsidRDefault="002C28F5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>Amandes torréfier, parme artisanale d’exception</w:t>
      </w:r>
    </w:p>
    <w:p w14:paraId="38962896" w14:textId="77777777" w:rsidR="002C28F5" w:rsidRPr="00EE5E05" w:rsidRDefault="002C28F5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788A43E8" w14:textId="11706BDB" w:rsidR="00105B68" w:rsidRPr="00EE5E05" w:rsidRDefault="002C28F5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 w:rsidRPr="00EE5E05">
        <w:rPr>
          <w:rFonts w:ascii="Barlow" w:hAnsi="Barlow"/>
          <w:b/>
          <w:bCs/>
          <w:color w:val="1F3864"/>
        </w:rPr>
        <w:t>Médaillon de lotte à la milanaise</w:t>
      </w:r>
    </w:p>
    <w:p w14:paraId="431FA231" w14:textId="77777777" w:rsidR="00C317DE" w:rsidRPr="00EE5E05" w:rsidRDefault="002C28F5" w:rsidP="00D014C7">
      <w:pPr>
        <w:spacing w:after="0"/>
        <w:jc w:val="center"/>
        <w:rPr>
          <w:rFonts w:ascii="Barlow" w:hAnsi="Barlow"/>
          <w:color w:val="1F3864"/>
        </w:rPr>
      </w:pPr>
      <w:proofErr w:type="spellStart"/>
      <w:r w:rsidRPr="00EE5E05">
        <w:rPr>
          <w:rFonts w:ascii="Barlow" w:hAnsi="Barlow"/>
          <w:color w:val="1F3864"/>
        </w:rPr>
        <w:t>Fusilletti</w:t>
      </w:r>
      <w:proofErr w:type="spellEnd"/>
      <w:r w:rsidRPr="00EE5E05">
        <w:rPr>
          <w:rFonts w:ascii="Barlow" w:hAnsi="Barlow"/>
          <w:color w:val="1F3864"/>
        </w:rPr>
        <w:t xml:space="preserve"> lier d’un caramel de tomate et</w:t>
      </w:r>
    </w:p>
    <w:p w14:paraId="2AC7E531" w14:textId="3C593E78" w:rsidR="00776A14" w:rsidRPr="00EE5E05" w:rsidRDefault="00C317DE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>Oreillons</w:t>
      </w:r>
      <w:r w:rsidR="002C28F5" w:rsidRPr="00EE5E05">
        <w:rPr>
          <w:rFonts w:ascii="Barlow" w:hAnsi="Barlow"/>
          <w:color w:val="1F3864"/>
        </w:rPr>
        <w:t xml:space="preserve"> d’abricot</w:t>
      </w:r>
      <w:r w:rsidRPr="00EE5E05">
        <w:rPr>
          <w:rFonts w:ascii="Barlow" w:hAnsi="Barlow"/>
          <w:color w:val="1F3864"/>
        </w:rPr>
        <w:t xml:space="preserve"> grillés</w:t>
      </w:r>
    </w:p>
    <w:p w14:paraId="2F6A1F19" w14:textId="77777777" w:rsidR="00776A14" w:rsidRPr="00EE5E05" w:rsidRDefault="00776A14" w:rsidP="00D014C7">
      <w:pPr>
        <w:spacing w:after="0"/>
        <w:jc w:val="center"/>
        <w:rPr>
          <w:rFonts w:ascii="Barlow" w:hAnsi="Barlow"/>
          <w:color w:val="1F3864"/>
        </w:rPr>
      </w:pPr>
    </w:p>
    <w:p w14:paraId="1550EC73" w14:textId="629C91D5" w:rsidR="00105B68" w:rsidRPr="00EE5E05" w:rsidRDefault="00C317DE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 w:rsidRPr="00EE5E05">
        <w:rPr>
          <w:rFonts w:ascii="Barlow" w:hAnsi="Barlow"/>
          <w:b/>
          <w:bCs/>
          <w:color w:val="1F3864"/>
        </w:rPr>
        <w:t>Mignonette de filet de chevreuil</w:t>
      </w:r>
    </w:p>
    <w:p w14:paraId="311E57BA" w14:textId="11A2F1FC" w:rsidR="00776A14" w:rsidRPr="00EE5E05" w:rsidRDefault="00C317DE" w:rsidP="00D014C7">
      <w:pPr>
        <w:spacing w:after="0"/>
        <w:jc w:val="center"/>
        <w:rPr>
          <w:rFonts w:ascii="Barlow" w:hAnsi="Barlow"/>
          <w:color w:val="1F3864"/>
        </w:rPr>
      </w:pPr>
      <w:r w:rsidRPr="00EE5E05">
        <w:rPr>
          <w:rFonts w:ascii="Barlow" w:hAnsi="Barlow"/>
          <w:color w:val="1F3864"/>
        </w:rPr>
        <w:t>Sauce bigarade, mousseline fine de butternut aux truffes</w:t>
      </w:r>
    </w:p>
    <w:p w14:paraId="495B4807" w14:textId="77777777" w:rsidR="00D60920" w:rsidRPr="00EE5E05" w:rsidRDefault="00D60920" w:rsidP="00D014C7">
      <w:pPr>
        <w:spacing w:after="0"/>
        <w:jc w:val="center"/>
        <w:rPr>
          <w:rFonts w:ascii="Barlow" w:hAnsi="Barlow"/>
          <w:color w:val="1F3864"/>
        </w:rPr>
      </w:pPr>
    </w:p>
    <w:p w14:paraId="72BA63EF" w14:textId="46BE5391" w:rsidR="00776A14" w:rsidRDefault="00776A14" w:rsidP="00D014C7">
      <w:pPr>
        <w:spacing w:after="0"/>
        <w:jc w:val="center"/>
        <w:rPr>
          <w:rFonts w:ascii="Barlow" w:hAnsi="Barlow"/>
          <w:color w:val="1F3864"/>
        </w:rPr>
      </w:pPr>
      <w:proofErr w:type="spellStart"/>
      <w:r w:rsidRPr="00EE5E05">
        <w:rPr>
          <w:rFonts w:ascii="Barlow" w:hAnsi="Barlow"/>
          <w:color w:val="1F3864"/>
        </w:rPr>
        <w:t>Pré-dessert</w:t>
      </w:r>
      <w:proofErr w:type="spellEnd"/>
    </w:p>
    <w:p w14:paraId="40D24209" w14:textId="77777777" w:rsidR="00D014C7" w:rsidRPr="00EE5E05" w:rsidRDefault="00D014C7" w:rsidP="00D014C7">
      <w:pPr>
        <w:spacing w:after="0"/>
        <w:jc w:val="center"/>
        <w:rPr>
          <w:rFonts w:ascii="Barlow" w:hAnsi="Barlow"/>
          <w:color w:val="1F3864"/>
        </w:rPr>
      </w:pPr>
    </w:p>
    <w:p w14:paraId="0184A143" w14:textId="7A3079AC" w:rsidR="00A27F39" w:rsidRDefault="00D014C7" w:rsidP="00D014C7">
      <w:pPr>
        <w:spacing w:after="0"/>
        <w:jc w:val="center"/>
        <w:rPr>
          <w:rFonts w:ascii="Barlow" w:hAnsi="Barlow"/>
          <w:b/>
          <w:bCs/>
          <w:color w:val="1F3864"/>
        </w:rPr>
      </w:pPr>
      <w:r>
        <w:rPr>
          <w:rFonts w:ascii="Barlow" w:hAnsi="Barlow"/>
          <w:b/>
          <w:bCs/>
          <w:color w:val="1F3864"/>
        </w:rPr>
        <w:t>Pèche tagete-basilic</w:t>
      </w:r>
    </w:p>
    <w:p w14:paraId="0FB2C38C" w14:textId="77777777" w:rsidR="00D014C7" w:rsidRPr="00EE5E05" w:rsidRDefault="00D014C7" w:rsidP="00D014C7">
      <w:pPr>
        <w:spacing w:after="0"/>
        <w:jc w:val="center"/>
        <w:rPr>
          <w:rFonts w:ascii="Calibri" w:hAnsi="Calibri"/>
          <w:color w:val="000000"/>
        </w:rPr>
      </w:pPr>
    </w:p>
    <w:p w14:paraId="3352C67B" w14:textId="30B8A7C2" w:rsidR="00EE5E05" w:rsidRDefault="00A27F39" w:rsidP="00D014C7">
      <w:pPr>
        <w:spacing w:after="0"/>
        <w:jc w:val="center"/>
        <w:rPr>
          <w:rFonts w:ascii="Barlow" w:eastAsia="Times New Roman" w:hAnsi="Barlow" w:cs="Calibri"/>
          <w:b/>
          <w:bCs/>
          <w:color w:val="1F3864"/>
          <w:kern w:val="28"/>
          <w:lang w:eastAsia="fr-FR"/>
          <w14:cntxtAlts/>
        </w:rPr>
      </w:pPr>
      <w:r w:rsidRPr="00EE5E05">
        <w:rPr>
          <w:rFonts w:ascii="Barlow" w:eastAsia="Times New Roman" w:hAnsi="Barlow" w:cs="Calibri"/>
          <w:b/>
          <w:bCs/>
          <w:color w:val="1F3864"/>
          <w:kern w:val="28"/>
          <w:lang w:eastAsia="fr-FR"/>
          <w14:cntxtAlts/>
        </w:rPr>
        <w:t>Menu en Quatre Temps</w:t>
      </w:r>
    </w:p>
    <w:p w14:paraId="35536CA2" w14:textId="77777777" w:rsidR="00D014C7" w:rsidRDefault="00D014C7" w:rsidP="00D014C7">
      <w:pPr>
        <w:spacing w:after="0"/>
        <w:jc w:val="center"/>
        <w:rPr>
          <w:rFonts w:ascii="Barlow" w:eastAsia="Times New Roman" w:hAnsi="Barlow" w:cs="Calibri"/>
          <w:b/>
          <w:bCs/>
          <w:color w:val="1F3864"/>
          <w:kern w:val="28"/>
          <w:lang w:eastAsia="fr-FR"/>
          <w14:cntxtAlts/>
        </w:rPr>
      </w:pPr>
    </w:p>
    <w:p w14:paraId="05F99520" w14:textId="37088316" w:rsidR="00A27F39" w:rsidRDefault="00A27F39" w:rsidP="00D014C7">
      <w:pPr>
        <w:spacing w:after="0"/>
        <w:jc w:val="center"/>
        <w:rPr>
          <w:rFonts w:ascii="Barlow" w:eastAsia="Times New Roman" w:hAnsi="Calibri" w:cs="Calibri"/>
          <w:color w:val="1F3864"/>
          <w:kern w:val="28"/>
          <w:lang w:eastAsia="fr-FR"/>
          <w14:cntxtAlts/>
        </w:rPr>
      </w:pPr>
      <w:r w:rsidRPr="00EE5E05">
        <w:rPr>
          <w:rFonts w:ascii="Barlow" w:eastAsia="Times New Roman" w:hAnsi="Barlow" w:cs="Calibri"/>
          <w:color w:val="1F3864"/>
          <w:kern w:val="28"/>
          <w:lang w:eastAsia="fr-FR"/>
          <w14:cntxtAlts/>
        </w:rPr>
        <w:t xml:space="preserve">65,00 </w:t>
      </w:r>
      <w:r w:rsidRPr="00EE5E05">
        <w:rPr>
          <w:rFonts w:ascii="Barlow" w:eastAsia="Times New Roman" w:hAnsi="Calibri" w:cs="Calibri"/>
          <w:color w:val="1F3864"/>
          <w:kern w:val="28"/>
          <w:lang w:eastAsia="fr-FR"/>
          <w14:cntxtAlts/>
        </w:rPr>
        <w:t>€</w:t>
      </w:r>
    </w:p>
    <w:p w14:paraId="2CE47961" w14:textId="77777777" w:rsidR="00D014C7" w:rsidRPr="00EE5E05" w:rsidRDefault="00D014C7" w:rsidP="00D014C7">
      <w:pPr>
        <w:spacing w:after="0"/>
        <w:jc w:val="center"/>
        <w:rPr>
          <w:rFonts w:ascii="Barlow" w:eastAsia="Times New Roman" w:hAnsi="Barlow" w:cs="Calibri"/>
          <w:color w:val="1F3864"/>
          <w:kern w:val="28"/>
          <w:lang w:eastAsia="fr-FR"/>
          <w14:cntxtAlts/>
        </w:rPr>
      </w:pPr>
    </w:p>
    <w:p w14:paraId="263FD2A3" w14:textId="63F4D3E9" w:rsidR="00282CB0" w:rsidRPr="00F71087" w:rsidRDefault="00A27F39" w:rsidP="00D014C7">
      <w:pPr>
        <w:jc w:val="center"/>
        <w:rPr>
          <w:rFonts w:ascii="Barlow" w:hAnsi="Barlow"/>
          <w:color w:val="2F5496" w:themeColor="accent1" w:themeShade="BF"/>
          <w:lang w:eastAsia="fr-FR"/>
        </w:rPr>
      </w:pPr>
      <w:r w:rsidRPr="00F71087">
        <w:rPr>
          <w:rFonts w:ascii="Barlow" w:hAnsi="Barlow"/>
          <w:color w:val="2F5496" w:themeColor="accent1" w:themeShade="BF"/>
          <w:lang w:eastAsia="fr-FR"/>
        </w:rPr>
        <w:t>(</w:t>
      </w:r>
      <w:r w:rsidR="00226392" w:rsidRPr="00F71087">
        <w:rPr>
          <w:rFonts w:ascii="Barlow" w:hAnsi="Barlow"/>
          <w:color w:val="2F5496" w:themeColor="accent1" w:themeShade="BF"/>
          <w:lang w:eastAsia="fr-FR"/>
        </w:rPr>
        <w:t>Au Choix entre Plat</w:t>
      </w:r>
      <w:r w:rsidR="00025464" w:rsidRPr="00F71087">
        <w:rPr>
          <w:rFonts w:ascii="Barlow" w:hAnsi="Barlow"/>
          <w:color w:val="2F5496" w:themeColor="accent1" w:themeShade="BF"/>
          <w:lang w:eastAsia="fr-FR"/>
        </w:rPr>
        <w:t xml:space="preserve"> de</w:t>
      </w:r>
      <w:r w:rsidR="00226392" w:rsidRPr="00F71087">
        <w:rPr>
          <w:rFonts w:ascii="Barlow" w:hAnsi="Barlow"/>
          <w:color w:val="2F5496" w:themeColor="accent1" w:themeShade="BF"/>
          <w:lang w:eastAsia="fr-FR"/>
        </w:rPr>
        <w:t xml:space="preserve"> Poisson </w:t>
      </w:r>
      <w:r w:rsidR="00025464" w:rsidRPr="00F71087">
        <w:rPr>
          <w:rFonts w:ascii="Barlow" w:hAnsi="Barlow"/>
          <w:color w:val="2F5496" w:themeColor="accent1" w:themeShade="BF"/>
          <w:lang w:eastAsia="fr-FR"/>
        </w:rPr>
        <w:t>ou</w:t>
      </w:r>
      <w:r w:rsidR="00226392" w:rsidRPr="00F71087">
        <w:rPr>
          <w:rFonts w:ascii="Barlow" w:hAnsi="Barlow"/>
          <w:color w:val="2F5496" w:themeColor="accent1" w:themeShade="BF"/>
          <w:lang w:eastAsia="fr-FR"/>
        </w:rPr>
        <w:t xml:space="preserve"> Plat</w:t>
      </w:r>
      <w:r w:rsidR="00025464" w:rsidRPr="00F71087">
        <w:rPr>
          <w:rFonts w:ascii="Barlow" w:hAnsi="Barlow"/>
          <w:color w:val="2F5496" w:themeColor="accent1" w:themeShade="BF"/>
          <w:lang w:eastAsia="fr-FR"/>
        </w:rPr>
        <w:t xml:space="preserve"> de</w:t>
      </w:r>
      <w:r w:rsidR="00226392" w:rsidRPr="00F71087">
        <w:rPr>
          <w:rFonts w:ascii="Barlow" w:hAnsi="Barlow"/>
          <w:color w:val="2F5496" w:themeColor="accent1" w:themeShade="BF"/>
          <w:lang w:eastAsia="fr-FR"/>
        </w:rPr>
        <w:t xml:space="preserve"> Viande</w:t>
      </w:r>
      <w:r w:rsidRPr="00F71087">
        <w:rPr>
          <w:rFonts w:ascii="Barlow" w:hAnsi="Barlow"/>
          <w:color w:val="2F5496" w:themeColor="accent1" w:themeShade="BF"/>
          <w:lang w:eastAsia="fr-FR"/>
        </w:rPr>
        <w:t>)</w:t>
      </w:r>
    </w:p>
    <w:p w14:paraId="2A0F2A04" w14:textId="5122EC02" w:rsidR="00EE5E05" w:rsidRPr="00F71087" w:rsidRDefault="00226392" w:rsidP="00D014C7">
      <w:pPr>
        <w:jc w:val="center"/>
        <w:rPr>
          <w:rFonts w:ascii="Barlow" w:hAnsi="Barlow"/>
          <w:color w:val="2F5496" w:themeColor="accent1" w:themeShade="BF"/>
          <w:lang w:eastAsia="fr-FR"/>
        </w:rPr>
      </w:pPr>
      <w:r w:rsidRPr="00F71087">
        <w:rPr>
          <w:rFonts w:ascii="Barlow" w:hAnsi="Barlow"/>
          <w:color w:val="2F5496" w:themeColor="accent1" w:themeShade="BF"/>
        </w:rPr>
        <w:t>Le même menu s'applique à l’ensemble des convives de la table</w:t>
      </w:r>
      <w:r w:rsidR="00BF1C9B">
        <w:rPr>
          <w:rFonts w:ascii="Barlow" w:hAnsi="Barlow"/>
          <w:color w:val="2F5496" w:themeColor="accent1" w:themeShade="BF"/>
        </w:rPr>
        <w:t>.</w:t>
      </w:r>
    </w:p>
    <w:sectPr w:rsidR="00EE5E05" w:rsidRPr="00F71087" w:rsidSect="00EE5E05">
      <w:pgSz w:w="12240" w:h="15840" w:code="1"/>
      <w:pgMar w:top="181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E24B" w14:textId="77777777" w:rsidR="00A25FCD" w:rsidRDefault="00A25FCD" w:rsidP="00F563C0">
      <w:pPr>
        <w:spacing w:after="0" w:line="240" w:lineRule="auto"/>
      </w:pPr>
      <w:r>
        <w:separator/>
      </w:r>
    </w:p>
  </w:endnote>
  <w:endnote w:type="continuationSeparator" w:id="0">
    <w:p w14:paraId="57ABAF77" w14:textId="77777777" w:rsidR="00A25FCD" w:rsidRDefault="00A25FCD" w:rsidP="00F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34CF" w14:textId="77777777" w:rsidR="00A25FCD" w:rsidRDefault="00A25FCD" w:rsidP="00F563C0">
      <w:pPr>
        <w:spacing w:after="0" w:line="240" w:lineRule="auto"/>
      </w:pPr>
      <w:r>
        <w:separator/>
      </w:r>
    </w:p>
  </w:footnote>
  <w:footnote w:type="continuationSeparator" w:id="0">
    <w:p w14:paraId="5B91A6F0" w14:textId="77777777" w:rsidR="00A25FCD" w:rsidRDefault="00A25FCD" w:rsidP="00F5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E"/>
    <w:rsid w:val="0000178E"/>
    <w:rsid w:val="000051EE"/>
    <w:rsid w:val="00025464"/>
    <w:rsid w:val="00027D84"/>
    <w:rsid w:val="00036E41"/>
    <w:rsid w:val="00072900"/>
    <w:rsid w:val="00081642"/>
    <w:rsid w:val="00093276"/>
    <w:rsid w:val="000A4014"/>
    <w:rsid w:val="000A72A0"/>
    <w:rsid w:val="000B76D1"/>
    <w:rsid w:val="000D281E"/>
    <w:rsid w:val="000F1526"/>
    <w:rsid w:val="000F1D9B"/>
    <w:rsid w:val="001034E5"/>
    <w:rsid w:val="00105B68"/>
    <w:rsid w:val="00132728"/>
    <w:rsid w:val="00185BF6"/>
    <w:rsid w:val="00190F80"/>
    <w:rsid w:val="0019746E"/>
    <w:rsid w:val="001D1597"/>
    <w:rsid w:val="001F55CE"/>
    <w:rsid w:val="00214637"/>
    <w:rsid w:val="00226392"/>
    <w:rsid w:val="00243E24"/>
    <w:rsid w:val="00244BAF"/>
    <w:rsid w:val="002516B1"/>
    <w:rsid w:val="00261B4D"/>
    <w:rsid w:val="00282CB0"/>
    <w:rsid w:val="002B3712"/>
    <w:rsid w:val="002C28F5"/>
    <w:rsid w:val="002E1C17"/>
    <w:rsid w:val="002F3017"/>
    <w:rsid w:val="002F5274"/>
    <w:rsid w:val="00304CA7"/>
    <w:rsid w:val="00305B3B"/>
    <w:rsid w:val="00376F7F"/>
    <w:rsid w:val="00386EAC"/>
    <w:rsid w:val="00394FBB"/>
    <w:rsid w:val="00395889"/>
    <w:rsid w:val="003A71E6"/>
    <w:rsid w:val="003C05CE"/>
    <w:rsid w:val="003C15B5"/>
    <w:rsid w:val="00427C4D"/>
    <w:rsid w:val="00441F4E"/>
    <w:rsid w:val="0045344B"/>
    <w:rsid w:val="00453A64"/>
    <w:rsid w:val="0046559B"/>
    <w:rsid w:val="004B1024"/>
    <w:rsid w:val="004B60D4"/>
    <w:rsid w:val="004B6C26"/>
    <w:rsid w:val="004C36B9"/>
    <w:rsid w:val="004E76A5"/>
    <w:rsid w:val="00505CCF"/>
    <w:rsid w:val="005176A8"/>
    <w:rsid w:val="00523518"/>
    <w:rsid w:val="00541605"/>
    <w:rsid w:val="005449D7"/>
    <w:rsid w:val="00563ECC"/>
    <w:rsid w:val="005656EA"/>
    <w:rsid w:val="005A4B71"/>
    <w:rsid w:val="005C69A9"/>
    <w:rsid w:val="005D3B6C"/>
    <w:rsid w:val="005E6A96"/>
    <w:rsid w:val="00604F07"/>
    <w:rsid w:val="006125B2"/>
    <w:rsid w:val="006320A8"/>
    <w:rsid w:val="00642697"/>
    <w:rsid w:val="00646710"/>
    <w:rsid w:val="0066261C"/>
    <w:rsid w:val="00683AC6"/>
    <w:rsid w:val="006A40C3"/>
    <w:rsid w:val="006B7935"/>
    <w:rsid w:val="006D15F4"/>
    <w:rsid w:val="006D538E"/>
    <w:rsid w:val="006E5D2B"/>
    <w:rsid w:val="006F6E68"/>
    <w:rsid w:val="007032AC"/>
    <w:rsid w:val="00736499"/>
    <w:rsid w:val="007405ED"/>
    <w:rsid w:val="007425C8"/>
    <w:rsid w:val="00747F29"/>
    <w:rsid w:val="00751439"/>
    <w:rsid w:val="00756A9D"/>
    <w:rsid w:val="00760674"/>
    <w:rsid w:val="007644AD"/>
    <w:rsid w:val="00770FE9"/>
    <w:rsid w:val="00774F1F"/>
    <w:rsid w:val="00776A14"/>
    <w:rsid w:val="00786683"/>
    <w:rsid w:val="00791D80"/>
    <w:rsid w:val="007959F1"/>
    <w:rsid w:val="007B7FE0"/>
    <w:rsid w:val="007C240D"/>
    <w:rsid w:val="007C36DF"/>
    <w:rsid w:val="007D217C"/>
    <w:rsid w:val="007D3A49"/>
    <w:rsid w:val="00802846"/>
    <w:rsid w:val="00802CD4"/>
    <w:rsid w:val="0080454A"/>
    <w:rsid w:val="008065C6"/>
    <w:rsid w:val="00830317"/>
    <w:rsid w:val="00831F51"/>
    <w:rsid w:val="00874D9F"/>
    <w:rsid w:val="00890C91"/>
    <w:rsid w:val="00894558"/>
    <w:rsid w:val="0089700F"/>
    <w:rsid w:val="008D6E5B"/>
    <w:rsid w:val="00903F32"/>
    <w:rsid w:val="00911031"/>
    <w:rsid w:val="009123F3"/>
    <w:rsid w:val="00925148"/>
    <w:rsid w:val="00926459"/>
    <w:rsid w:val="00933792"/>
    <w:rsid w:val="00936CE3"/>
    <w:rsid w:val="009424BE"/>
    <w:rsid w:val="009440E0"/>
    <w:rsid w:val="00944C81"/>
    <w:rsid w:val="00950834"/>
    <w:rsid w:val="0095276A"/>
    <w:rsid w:val="0095511D"/>
    <w:rsid w:val="009631F6"/>
    <w:rsid w:val="00972652"/>
    <w:rsid w:val="009762C2"/>
    <w:rsid w:val="00981EF1"/>
    <w:rsid w:val="00997923"/>
    <w:rsid w:val="009C265B"/>
    <w:rsid w:val="009D7F4A"/>
    <w:rsid w:val="009F6534"/>
    <w:rsid w:val="00A0263F"/>
    <w:rsid w:val="00A12A33"/>
    <w:rsid w:val="00A13B18"/>
    <w:rsid w:val="00A239C2"/>
    <w:rsid w:val="00A25FCD"/>
    <w:rsid w:val="00A27370"/>
    <w:rsid w:val="00A27F39"/>
    <w:rsid w:val="00AA2DE1"/>
    <w:rsid w:val="00AA50A5"/>
    <w:rsid w:val="00AD4D24"/>
    <w:rsid w:val="00AE056A"/>
    <w:rsid w:val="00AF61A5"/>
    <w:rsid w:val="00B25367"/>
    <w:rsid w:val="00B31F1B"/>
    <w:rsid w:val="00B36ABB"/>
    <w:rsid w:val="00B56B4D"/>
    <w:rsid w:val="00B71308"/>
    <w:rsid w:val="00B745D5"/>
    <w:rsid w:val="00B759AC"/>
    <w:rsid w:val="00B84755"/>
    <w:rsid w:val="00B90C64"/>
    <w:rsid w:val="00B94ADF"/>
    <w:rsid w:val="00B978C7"/>
    <w:rsid w:val="00BA58EE"/>
    <w:rsid w:val="00BB47DC"/>
    <w:rsid w:val="00BC0BD8"/>
    <w:rsid w:val="00BC473B"/>
    <w:rsid w:val="00BF1C9B"/>
    <w:rsid w:val="00C317DE"/>
    <w:rsid w:val="00C3603B"/>
    <w:rsid w:val="00C379CD"/>
    <w:rsid w:val="00C44683"/>
    <w:rsid w:val="00C460E7"/>
    <w:rsid w:val="00C52E25"/>
    <w:rsid w:val="00C616AA"/>
    <w:rsid w:val="00CA135A"/>
    <w:rsid w:val="00CC540C"/>
    <w:rsid w:val="00CD4F1D"/>
    <w:rsid w:val="00CF0B4A"/>
    <w:rsid w:val="00CF5AB2"/>
    <w:rsid w:val="00D012B4"/>
    <w:rsid w:val="00D014C7"/>
    <w:rsid w:val="00D10B16"/>
    <w:rsid w:val="00D22A50"/>
    <w:rsid w:val="00D22EB8"/>
    <w:rsid w:val="00D523E4"/>
    <w:rsid w:val="00D60920"/>
    <w:rsid w:val="00D632ED"/>
    <w:rsid w:val="00D7664E"/>
    <w:rsid w:val="00D80034"/>
    <w:rsid w:val="00D803C2"/>
    <w:rsid w:val="00D941D0"/>
    <w:rsid w:val="00D96CF3"/>
    <w:rsid w:val="00D973B0"/>
    <w:rsid w:val="00DB6C23"/>
    <w:rsid w:val="00DE09D4"/>
    <w:rsid w:val="00DE7AAB"/>
    <w:rsid w:val="00E06698"/>
    <w:rsid w:val="00E31042"/>
    <w:rsid w:val="00E43221"/>
    <w:rsid w:val="00E447B9"/>
    <w:rsid w:val="00E875A8"/>
    <w:rsid w:val="00EA4F6B"/>
    <w:rsid w:val="00EB645C"/>
    <w:rsid w:val="00EC08E1"/>
    <w:rsid w:val="00EC3001"/>
    <w:rsid w:val="00EC7A05"/>
    <w:rsid w:val="00ED5D97"/>
    <w:rsid w:val="00ED5E8C"/>
    <w:rsid w:val="00EE5E05"/>
    <w:rsid w:val="00F01FBE"/>
    <w:rsid w:val="00F049D9"/>
    <w:rsid w:val="00F068B5"/>
    <w:rsid w:val="00F07AAF"/>
    <w:rsid w:val="00F17E52"/>
    <w:rsid w:val="00F40655"/>
    <w:rsid w:val="00F4359B"/>
    <w:rsid w:val="00F563C0"/>
    <w:rsid w:val="00F61B69"/>
    <w:rsid w:val="00F63016"/>
    <w:rsid w:val="00F66031"/>
    <w:rsid w:val="00F71087"/>
    <w:rsid w:val="00F734EB"/>
    <w:rsid w:val="00F80AED"/>
    <w:rsid w:val="00F906F6"/>
    <w:rsid w:val="00F92AF5"/>
    <w:rsid w:val="00FE1EBA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B74"/>
  <w15:chartTrackingRefBased/>
  <w15:docId w15:val="{D6542D8D-8F2B-4AAD-BD18-819ABAE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3C0"/>
  </w:style>
  <w:style w:type="paragraph" w:styleId="Pieddepage">
    <w:name w:val="footer"/>
    <w:basedOn w:val="Normal"/>
    <w:link w:val="Pieddepag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3C0"/>
  </w:style>
  <w:style w:type="paragraph" w:styleId="Sansinterligne">
    <w:name w:val="No Spacing"/>
    <w:uiPriority w:val="1"/>
    <w:qFormat/>
    <w:rsid w:val="00D52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C3DA-4201-48F2-B3E4-A5B56DCC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Manager</dc:creator>
  <cp:keywords/>
  <dc:description/>
  <cp:lastModifiedBy>FLIEG Vanessa</cp:lastModifiedBy>
  <cp:revision>29</cp:revision>
  <cp:lastPrinted>2024-09-04T10:27:00Z</cp:lastPrinted>
  <dcterms:created xsi:type="dcterms:W3CDTF">2023-08-11T15:29:00Z</dcterms:created>
  <dcterms:modified xsi:type="dcterms:W3CDTF">2024-09-04T10:29:00Z</dcterms:modified>
</cp:coreProperties>
</file>